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9D0DA" w14:textId="77777777" w:rsidR="00486635" w:rsidRDefault="00486635" w:rsidP="009A11C2">
      <w:pPr>
        <w:jc w:val="center"/>
        <w:rPr>
          <w:rFonts w:ascii="Arial" w:hAnsi="Arial" w:cs="Arial"/>
          <w:b/>
          <w:bCs/>
        </w:rPr>
      </w:pPr>
    </w:p>
    <w:p w14:paraId="094DF45F" w14:textId="77777777" w:rsidR="00486635" w:rsidRDefault="00486635" w:rsidP="009A11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Risk assessment</w:t>
      </w:r>
    </w:p>
    <w:p w14:paraId="0EA48455" w14:textId="77777777" w:rsidR="00486635" w:rsidRDefault="00486635" w:rsidP="009A11C2">
      <w:pPr>
        <w:jc w:val="center"/>
        <w:rPr>
          <w:rFonts w:ascii="Arial" w:hAnsi="Arial" w:cs="Arial"/>
          <w:b/>
          <w:bCs/>
        </w:rPr>
      </w:pPr>
    </w:p>
    <w:p w14:paraId="58755D9C" w14:textId="77777777" w:rsidR="00486635" w:rsidRDefault="00486635" w:rsidP="009A11C2">
      <w:pPr>
        <w:jc w:val="center"/>
        <w:rPr>
          <w:rFonts w:ascii="Arial" w:hAnsi="Arial" w:cs="Arial"/>
          <w:b/>
          <w:bCs/>
        </w:rPr>
      </w:pPr>
    </w:p>
    <w:p w14:paraId="2995145F" w14:textId="77777777" w:rsidR="00486635" w:rsidRDefault="00486635" w:rsidP="009A11C2">
      <w:pPr>
        <w:jc w:val="center"/>
        <w:rPr>
          <w:rFonts w:ascii="Arial" w:hAnsi="Arial" w:cs="Arial"/>
          <w:b/>
          <w:bCs/>
        </w:rPr>
      </w:pPr>
      <w:r w:rsidRPr="00356E83">
        <w:rPr>
          <w:noProof/>
          <w:sz w:val="22"/>
          <w:szCs w:val="22"/>
          <w:lang w:val="en-US"/>
        </w:rPr>
        <w:drawing>
          <wp:inline distT="0" distB="0" distL="0" distR="0" wp14:anchorId="2668867D" wp14:editId="12FC4247">
            <wp:extent cx="9680575" cy="5646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3603" t="35412" r="10907" b="3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0882" cy="5710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3B4D2A" w14:textId="77777777" w:rsidR="00486635" w:rsidRDefault="00486635" w:rsidP="009A11C2">
      <w:pPr>
        <w:jc w:val="center"/>
        <w:rPr>
          <w:rFonts w:ascii="Arial" w:hAnsi="Arial" w:cs="Arial"/>
          <w:b/>
          <w:bCs/>
        </w:rPr>
      </w:pPr>
    </w:p>
    <w:p w14:paraId="190C1722" w14:textId="77777777" w:rsidR="002C08D8" w:rsidRPr="009A11C2" w:rsidRDefault="009A11C2" w:rsidP="009A11C2">
      <w:pPr>
        <w:jc w:val="center"/>
        <w:rPr>
          <w:rFonts w:ascii="Arial" w:hAnsi="Arial" w:cs="Arial"/>
          <w:b/>
          <w:bCs/>
        </w:rPr>
      </w:pPr>
      <w:r w:rsidRPr="009A11C2">
        <w:rPr>
          <w:rFonts w:ascii="Arial" w:hAnsi="Arial" w:cs="Arial"/>
          <w:b/>
          <w:bCs/>
        </w:rPr>
        <w:lastRenderedPageBreak/>
        <w:t>Ready to fill in Risk Assessment</w:t>
      </w:r>
    </w:p>
    <w:p w14:paraId="7FE022C7" w14:textId="77777777" w:rsidR="009E7A42" w:rsidRDefault="009E7A42" w:rsidP="00E63199">
      <w:pPr>
        <w:rPr>
          <w:rFonts w:ascii="Arial" w:hAnsi="Arial" w:cs="Arial"/>
          <w:color w:val="002060"/>
          <w:szCs w:val="22"/>
        </w:rPr>
      </w:pPr>
      <w:bookmarkStart w:id="0" w:name="_Hlk48544906"/>
      <w:r>
        <w:rPr>
          <w:rFonts w:ascii="Arial" w:hAnsi="Arial" w:cs="Arial"/>
          <w:color w:val="002060"/>
          <w:sz w:val="22"/>
          <w:szCs w:val="22"/>
        </w:rPr>
        <w:t>nb ACT insurance covers Wildlife Wardens carrying out work specifically for wildlife where the owner of the site has given permission.</w:t>
      </w:r>
      <w:r>
        <w:rPr>
          <w:rFonts w:ascii="Arial" w:hAnsi="Arial" w:cs="Arial"/>
          <w:color w:val="002060"/>
          <w:szCs w:val="22"/>
        </w:rPr>
        <w:t xml:space="preserve"> </w:t>
      </w:r>
    </w:p>
    <w:p w14:paraId="54A32BAC" w14:textId="77777777" w:rsidR="009A11C2" w:rsidRDefault="009E7A42" w:rsidP="00E63199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It covers Wildlife Wardens leading groups (including training and walks) who aren’t Wildlife Wardens, </w:t>
      </w:r>
      <w:r w:rsidRPr="009E7A42">
        <w:rPr>
          <w:rFonts w:ascii="Arial" w:hAnsi="Arial" w:cs="Arial"/>
          <w:b/>
          <w:color w:val="002060"/>
          <w:sz w:val="22"/>
          <w:szCs w:val="22"/>
        </w:rPr>
        <w:t xml:space="preserve">as long as they have taken </w:t>
      </w:r>
      <w:r>
        <w:rPr>
          <w:rFonts w:ascii="Arial" w:hAnsi="Arial" w:cs="Arial"/>
          <w:color w:val="002060"/>
          <w:sz w:val="22"/>
          <w:szCs w:val="22"/>
        </w:rPr>
        <w:t>the Leading Volunteers Course. If you feel you have previous experience and use similar risk assessment methods, please talk to us beforehand.</w:t>
      </w:r>
    </w:p>
    <w:p w14:paraId="12CF373C" w14:textId="77777777" w:rsidR="009E7A42" w:rsidRDefault="009E7A42" w:rsidP="00E63199">
      <w:pPr>
        <w:rPr>
          <w:rFonts w:ascii="Arial" w:hAnsi="Arial" w:cs="Arial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4879"/>
      </w:tblGrid>
      <w:tr w:rsidR="009A11C2" w:rsidRPr="009A11C2" w14:paraId="4EE97A52" w14:textId="77777777" w:rsidTr="00D57356">
        <w:tc>
          <w:tcPr>
            <w:tcW w:w="14879" w:type="dxa"/>
          </w:tcPr>
          <w:p w14:paraId="3286B2CB" w14:textId="77777777" w:rsidR="009A11C2" w:rsidRDefault="009A11C2" w:rsidP="00E1416F">
            <w:pPr>
              <w:rPr>
                <w:rFonts w:ascii="Arial" w:hAnsi="Arial" w:cs="Arial"/>
                <w:color w:val="002060"/>
                <w:szCs w:val="22"/>
              </w:rPr>
            </w:pPr>
            <w:r w:rsidRPr="009A11C2">
              <w:rPr>
                <w:rFonts w:ascii="Arial" w:hAnsi="Arial" w:cs="Arial"/>
                <w:color w:val="002060"/>
                <w:szCs w:val="22"/>
              </w:rPr>
              <w:t>Narrative and main points</w:t>
            </w:r>
            <w:r w:rsidR="000E3EAB">
              <w:rPr>
                <w:rFonts w:ascii="Arial" w:hAnsi="Arial" w:cs="Arial"/>
                <w:color w:val="002060"/>
                <w:szCs w:val="22"/>
              </w:rPr>
              <w:t xml:space="preserve"> eg what you are doing, where and with whom</w:t>
            </w:r>
            <w:r w:rsidR="00173237">
              <w:rPr>
                <w:rFonts w:ascii="Arial" w:hAnsi="Arial" w:cs="Arial"/>
                <w:color w:val="002060"/>
                <w:szCs w:val="22"/>
              </w:rPr>
              <w:t xml:space="preserve">. </w:t>
            </w:r>
          </w:p>
          <w:p w14:paraId="7485DFD9" w14:textId="77777777" w:rsidR="0009527D" w:rsidRPr="009A11C2" w:rsidRDefault="00173237" w:rsidP="0046348D">
            <w:pPr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 xml:space="preserve">Do you, or your organisation have insurance cover? </w:t>
            </w:r>
          </w:p>
        </w:tc>
      </w:tr>
      <w:tr w:rsidR="009A11C2" w:rsidRPr="009A11C2" w14:paraId="2363C843" w14:textId="77777777" w:rsidTr="00D57356">
        <w:tc>
          <w:tcPr>
            <w:tcW w:w="14879" w:type="dxa"/>
          </w:tcPr>
          <w:p w14:paraId="74469483" w14:textId="66EE6A2A" w:rsidR="00443E4F" w:rsidRDefault="000B3CFD" w:rsidP="009A11C2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Setting up and manning</w:t>
            </w:r>
            <w:r w:rsidR="00443E4F">
              <w:rPr>
                <w:rFonts w:ascii="Arial" w:hAnsi="Arial" w:cs="Arial"/>
                <w:color w:val="002060"/>
              </w:rPr>
              <w:t>, alongside other ACT members,</w:t>
            </w:r>
            <w:r>
              <w:rPr>
                <w:rFonts w:ascii="Arial" w:hAnsi="Arial" w:cs="Arial"/>
                <w:color w:val="002060"/>
              </w:rPr>
              <w:t xml:space="preserve"> ACT’s Wildlife Warden stand at the Turn the Tide event on Dawlish Lawn on 2</w:t>
            </w:r>
            <w:r w:rsidRPr="000B3CFD">
              <w:rPr>
                <w:rFonts w:ascii="Arial" w:hAnsi="Arial" w:cs="Arial"/>
                <w:color w:val="002060"/>
                <w:vertAlign w:val="superscript"/>
              </w:rPr>
              <w:t>nd</w:t>
            </w:r>
            <w:r>
              <w:rPr>
                <w:rFonts w:ascii="Arial" w:hAnsi="Arial" w:cs="Arial"/>
                <w:color w:val="002060"/>
              </w:rPr>
              <w:t xml:space="preserve"> June 2022.</w:t>
            </w:r>
          </w:p>
          <w:p w14:paraId="1DF38D04" w14:textId="77777777" w:rsidR="00443E4F" w:rsidRDefault="00443E4F" w:rsidP="009A11C2">
            <w:pPr>
              <w:rPr>
                <w:rFonts w:ascii="Arial" w:hAnsi="Arial" w:cs="Arial"/>
                <w:color w:val="002060"/>
              </w:rPr>
            </w:pPr>
          </w:p>
          <w:p w14:paraId="02E196D3" w14:textId="636BA9CB" w:rsidR="009A11C2" w:rsidRPr="009A11C2" w:rsidRDefault="000B3CFD" w:rsidP="00E1416F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ACT has Personal Liability insurance for all of its members.</w:t>
            </w:r>
          </w:p>
        </w:tc>
      </w:tr>
    </w:tbl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812"/>
        <w:gridCol w:w="1134"/>
        <w:gridCol w:w="1276"/>
        <w:gridCol w:w="1559"/>
      </w:tblGrid>
      <w:tr w:rsidR="009A11C2" w:rsidRPr="009A11C2" w14:paraId="3FB549F0" w14:textId="77777777" w:rsidTr="00D57356">
        <w:tc>
          <w:tcPr>
            <w:tcW w:w="5103" w:type="dxa"/>
          </w:tcPr>
          <w:p w14:paraId="4606813E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bookmarkStart w:id="1" w:name="_Hlk48545365"/>
            <w:bookmarkEnd w:id="0"/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Hazard</w:t>
            </w:r>
            <w:r w:rsidR="000E3EAB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(what might happen that hurts somebody?)</w:t>
            </w:r>
          </w:p>
        </w:tc>
        <w:tc>
          <w:tcPr>
            <w:tcW w:w="5812" w:type="dxa"/>
          </w:tcPr>
          <w:p w14:paraId="0298FC45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Measures taken to prevent the problem</w:t>
            </w:r>
          </w:p>
        </w:tc>
        <w:tc>
          <w:tcPr>
            <w:tcW w:w="1134" w:type="dxa"/>
          </w:tcPr>
          <w:p w14:paraId="4212A740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Likeli-hood </w:t>
            </w:r>
          </w:p>
          <w:p w14:paraId="60A72754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1-</w:t>
            </w:r>
            <w:r w:rsidR="000E3EAB">
              <w:rPr>
                <w:rFonts w:ascii="Arial" w:hAnsi="Arial" w:cs="Arial"/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079CB3A3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Serious-ness</w:t>
            </w:r>
          </w:p>
          <w:p w14:paraId="21A419D5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1-</w:t>
            </w:r>
            <w:r w:rsidR="000E3EAB">
              <w:rPr>
                <w:rFonts w:ascii="Arial" w:hAnsi="Arial" w:cs="Arial"/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2F7FBAE6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L X S</w:t>
            </w:r>
          </w:p>
          <w:p w14:paraId="5231DE13" w14:textId="77777777" w:rsidR="009A11C2" w:rsidRDefault="005D543F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6</w:t>
            </w:r>
            <w:r w:rsidR="0078653D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or under</w:t>
            </w:r>
            <w:r w:rsidR="009A11C2"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acceptable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.</w:t>
            </w:r>
          </w:p>
          <w:p w14:paraId="5E21548B" w14:textId="77777777" w:rsidR="005D543F" w:rsidRPr="009A11C2" w:rsidRDefault="005D543F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8-12 look for more measures.</w:t>
            </w:r>
          </w:p>
        </w:tc>
      </w:tr>
      <w:tr w:rsidR="009A11C2" w:rsidRPr="009A11C2" w14:paraId="45ACBED4" w14:textId="77777777" w:rsidTr="008A6551">
        <w:tc>
          <w:tcPr>
            <w:tcW w:w="5103" w:type="dxa"/>
          </w:tcPr>
          <w:p w14:paraId="28E2562E" w14:textId="0306ADF7" w:rsidR="009A11C2" w:rsidRDefault="00B21934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Back injury from lifting heavy items (gazebo, tables, etc.)</w:t>
            </w:r>
            <w:r w:rsidR="00BA219A">
              <w:rPr>
                <w:rFonts w:ascii="Arial" w:hAnsi="Arial" w:cs="Arial"/>
                <w:color w:val="002060"/>
                <w:szCs w:val="24"/>
              </w:rPr>
              <w:t>.</w:t>
            </w:r>
          </w:p>
          <w:p w14:paraId="0E10DBF6" w14:textId="77777777" w:rsidR="00DC70E6" w:rsidRDefault="00DC70E6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  <w:p w14:paraId="37D31727" w14:textId="77777777" w:rsidR="00DC70E6" w:rsidRPr="009A11C2" w:rsidRDefault="00DC70E6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5812" w:type="dxa"/>
          </w:tcPr>
          <w:p w14:paraId="7C75411C" w14:textId="77777777" w:rsidR="00BA219A" w:rsidRDefault="00BA219A" w:rsidP="00BA219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2060"/>
                <w:szCs w:val="24"/>
              </w:rPr>
            </w:pPr>
            <w:r w:rsidRPr="00BA219A">
              <w:rPr>
                <w:rFonts w:ascii="Arial" w:hAnsi="Arial" w:cs="Arial"/>
                <w:color w:val="002060"/>
                <w:szCs w:val="24"/>
              </w:rPr>
              <w:t xml:space="preserve">Make sure that all volunteers know that they should ask for help when lifting heavy items. </w:t>
            </w:r>
          </w:p>
          <w:p w14:paraId="3DE91711" w14:textId="77777777" w:rsidR="009A11C2" w:rsidRDefault="00BA219A" w:rsidP="00BA219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2060"/>
                <w:szCs w:val="24"/>
              </w:rPr>
            </w:pPr>
            <w:r w:rsidRPr="00BA219A">
              <w:rPr>
                <w:rFonts w:ascii="Arial" w:hAnsi="Arial" w:cs="Arial"/>
                <w:color w:val="002060"/>
                <w:szCs w:val="24"/>
              </w:rPr>
              <w:t xml:space="preserve">Keep an eye on volunteers to make sure that they are not </w:t>
            </w:r>
            <w:r>
              <w:rPr>
                <w:rFonts w:ascii="Arial" w:hAnsi="Arial" w:cs="Arial"/>
                <w:color w:val="002060"/>
                <w:szCs w:val="24"/>
              </w:rPr>
              <w:t>lifting items dangerously.</w:t>
            </w:r>
          </w:p>
          <w:p w14:paraId="382C0225" w14:textId="7BC18257" w:rsidR="00BA219A" w:rsidRPr="00BA219A" w:rsidRDefault="00BA219A" w:rsidP="00BA219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If someone is lifting items dangerously, take them aside and explain how they can do it safely.</w:t>
            </w:r>
          </w:p>
        </w:tc>
        <w:tc>
          <w:tcPr>
            <w:tcW w:w="1134" w:type="dxa"/>
          </w:tcPr>
          <w:p w14:paraId="0B5B0A27" w14:textId="49B23725" w:rsidR="009A11C2" w:rsidRPr="009A11C2" w:rsidRDefault="00BA219A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1</w:t>
            </w:r>
          </w:p>
        </w:tc>
        <w:tc>
          <w:tcPr>
            <w:tcW w:w="1276" w:type="dxa"/>
          </w:tcPr>
          <w:p w14:paraId="3EA1434C" w14:textId="64AFD6AE" w:rsidR="009A11C2" w:rsidRPr="009A11C2" w:rsidRDefault="005F69B4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4</w:t>
            </w:r>
          </w:p>
        </w:tc>
        <w:tc>
          <w:tcPr>
            <w:tcW w:w="1559" w:type="dxa"/>
            <w:shd w:val="clear" w:color="auto" w:fill="70AD47" w:themeFill="accent6"/>
          </w:tcPr>
          <w:p w14:paraId="4B9F9F3D" w14:textId="4E0842DC" w:rsidR="009A11C2" w:rsidRPr="009A11C2" w:rsidRDefault="005F69B4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4</w:t>
            </w:r>
          </w:p>
        </w:tc>
      </w:tr>
      <w:tr w:rsidR="009A11C2" w:rsidRPr="009A11C2" w14:paraId="59021D49" w14:textId="77777777" w:rsidTr="008A6551">
        <w:tc>
          <w:tcPr>
            <w:tcW w:w="5103" w:type="dxa"/>
          </w:tcPr>
          <w:p w14:paraId="0F21926D" w14:textId="7FF11DF4" w:rsidR="009A11C2" w:rsidRDefault="00B44FCA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Slips, trips and falls caused by</w:t>
            </w:r>
            <w:r w:rsidR="001D19DC">
              <w:rPr>
                <w:rFonts w:ascii="Arial" w:hAnsi="Arial" w:cs="Arial"/>
                <w:color w:val="002060"/>
                <w:szCs w:val="24"/>
              </w:rPr>
              <w:t xml:space="preserve"> tr</w:t>
            </w:r>
            <w:r w:rsidR="00B21934">
              <w:rPr>
                <w:rFonts w:ascii="Arial" w:hAnsi="Arial" w:cs="Arial"/>
                <w:color w:val="002060"/>
                <w:szCs w:val="24"/>
              </w:rPr>
              <w:t>ip hazards</w:t>
            </w:r>
            <w:r w:rsidR="00511017">
              <w:rPr>
                <w:rFonts w:ascii="Arial" w:hAnsi="Arial" w:cs="Arial"/>
                <w:color w:val="002060"/>
                <w:szCs w:val="24"/>
              </w:rPr>
              <w:t>.</w:t>
            </w:r>
          </w:p>
          <w:p w14:paraId="15FB170C" w14:textId="77777777" w:rsidR="00DC70E6" w:rsidRDefault="00DC70E6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  <w:p w14:paraId="5CAFEAB8" w14:textId="77777777" w:rsidR="00DC70E6" w:rsidRPr="009A11C2" w:rsidRDefault="00DC70E6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5812" w:type="dxa"/>
          </w:tcPr>
          <w:p w14:paraId="50D103D3" w14:textId="77777777" w:rsidR="009A11C2" w:rsidRDefault="00B44FCA" w:rsidP="0051101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Check the site for uneven ground before setting up the stall. Make sure to point out hazards to volunteers.</w:t>
            </w:r>
          </w:p>
          <w:p w14:paraId="63CC79FF" w14:textId="29F6451F" w:rsidR="00B44FCA" w:rsidRPr="00511017" w:rsidRDefault="00B44FCA" w:rsidP="0051101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Ask all volunteers to keep stall equipment out of the way, and to be aware of what is going on around them.</w:t>
            </w:r>
          </w:p>
        </w:tc>
        <w:tc>
          <w:tcPr>
            <w:tcW w:w="1134" w:type="dxa"/>
          </w:tcPr>
          <w:p w14:paraId="36710DB8" w14:textId="67C66DEE" w:rsidR="009A11C2" w:rsidRPr="009A11C2" w:rsidRDefault="00B44FCA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2</w:t>
            </w:r>
          </w:p>
        </w:tc>
        <w:tc>
          <w:tcPr>
            <w:tcW w:w="1276" w:type="dxa"/>
          </w:tcPr>
          <w:p w14:paraId="2A281CC5" w14:textId="42744217" w:rsidR="009A11C2" w:rsidRPr="009A11C2" w:rsidRDefault="00B44FCA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2</w:t>
            </w:r>
          </w:p>
        </w:tc>
        <w:tc>
          <w:tcPr>
            <w:tcW w:w="1559" w:type="dxa"/>
            <w:shd w:val="clear" w:color="auto" w:fill="70AD47" w:themeFill="accent6"/>
          </w:tcPr>
          <w:p w14:paraId="5FE46BA2" w14:textId="01184526" w:rsidR="009A11C2" w:rsidRPr="009A11C2" w:rsidRDefault="00B44FCA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4</w:t>
            </w:r>
          </w:p>
        </w:tc>
      </w:tr>
      <w:tr w:rsidR="007024B4" w:rsidRPr="009A11C2" w14:paraId="48A04FC3" w14:textId="77777777" w:rsidTr="008A6551">
        <w:tc>
          <w:tcPr>
            <w:tcW w:w="5103" w:type="dxa"/>
          </w:tcPr>
          <w:p w14:paraId="72E951B8" w14:textId="72FF5E6F" w:rsidR="007024B4" w:rsidRDefault="007024B4" w:rsidP="007024B4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Collapse of stall/objects falling off stall</w:t>
            </w:r>
            <w:r w:rsidR="005F69B4">
              <w:rPr>
                <w:rFonts w:ascii="Arial" w:hAnsi="Arial" w:cs="Arial"/>
                <w:color w:val="002060"/>
                <w:szCs w:val="24"/>
              </w:rPr>
              <w:t xml:space="preserve"> causing injury </w:t>
            </w:r>
          </w:p>
          <w:p w14:paraId="7BF0F22E" w14:textId="77777777" w:rsidR="007024B4" w:rsidRDefault="007024B4" w:rsidP="007024B4">
            <w:pPr>
              <w:rPr>
                <w:rFonts w:ascii="Arial" w:hAnsi="Arial" w:cs="Arial"/>
                <w:color w:val="002060"/>
                <w:szCs w:val="24"/>
              </w:rPr>
            </w:pPr>
          </w:p>
          <w:p w14:paraId="2896955E" w14:textId="77777777" w:rsidR="007024B4" w:rsidRDefault="007024B4" w:rsidP="007024B4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5812" w:type="dxa"/>
          </w:tcPr>
          <w:p w14:paraId="6587D61B" w14:textId="77777777" w:rsidR="007024B4" w:rsidRDefault="007024B4" w:rsidP="007024B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Keep all display items pinned down in case of wind.</w:t>
            </w:r>
          </w:p>
          <w:p w14:paraId="272DAC57" w14:textId="77777777" w:rsidR="007024B4" w:rsidRDefault="007024B4" w:rsidP="007024B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Double check that the gazebo, tables and chairs have been erected correctly.</w:t>
            </w:r>
          </w:p>
          <w:p w14:paraId="1E3959FA" w14:textId="77777777" w:rsidR="007024B4" w:rsidRDefault="007024B4" w:rsidP="007024B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Make sure that display boards are stable.</w:t>
            </w:r>
          </w:p>
          <w:p w14:paraId="33ECECF3" w14:textId="193D9388" w:rsidR="007024B4" w:rsidRDefault="007024B4" w:rsidP="007024B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 xml:space="preserve">Keep a close eye on any children who are handling skulls/interested in the display. Ask </w:t>
            </w:r>
            <w:r>
              <w:rPr>
                <w:rFonts w:ascii="Arial" w:hAnsi="Arial" w:cs="Arial"/>
                <w:color w:val="002060"/>
                <w:szCs w:val="24"/>
              </w:rPr>
              <w:lastRenderedPageBreak/>
              <w:t>them to be careful if it looks like they might accidentally knock over the display. If needed, ask parents to intervene.</w:t>
            </w:r>
          </w:p>
        </w:tc>
        <w:tc>
          <w:tcPr>
            <w:tcW w:w="1134" w:type="dxa"/>
          </w:tcPr>
          <w:p w14:paraId="234AE9CA" w14:textId="6A51755C" w:rsidR="007024B4" w:rsidRDefault="007024B4" w:rsidP="007024B4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14:paraId="0BF7B71D" w14:textId="52104A06" w:rsidR="007024B4" w:rsidRDefault="007024B4" w:rsidP="007024B4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  <w:tc>
          <w:tcPr>
            <w:tcW w:w="1559" w:type="dxa"/>
            <w:shd w:val="clear" w:color="auto" w:fill="70AD47" w:themeFill="accent6"/>
          </w:tcPr>
          <w:p w14:paraId="39388703" w14:textId="55F4AED5" w:rsidR="007024B4" w:rsidRDefault="007024B4" w:rsidP="007024B4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</w:tr>
      <w:tr w:rsidR="007024B4" w:rsidRPr="009A11C2" w14:paraId="400C7609" w14:textId="77777777" w:rsidTr="008A6551">
        <w:tc>
          <w:tcPr>
            <w:tcW w:w="5103" w:type="dxa"/>
          </w:tcPr>
          <w:p w14:paraId="78E9A0FA" w14:textId="108BD018" w:rsidR="007024B4" w:rsidRDefault="007024B4" w:rsidP="007024B4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Adverse weather – sun burn, dehydration, feeling cold and wet etc.</w:t>
            </w:r>
          </w:p>
          <w:p w14:paraId="6AD4726F" w14:textId="77777777" w:rsidR="007024B4" w:rsidRDefault="007024B4" w:rsidP="007024B4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5812" w:type="dxa"/>
          </w:tcPr>
          <w:p w14:paraId="757E9052" w14:textId="77777777" w:rsidR="007024B4" w:rsidRDefault="007024B4" w:rsidP="007024B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Ask volunteers to bring appropriate clothing for the weather.</w:t>
            </w:r>
          </w:p>
          <w:p w14:paraId="794A31AD" w14:textId="56490730" w:rsidR="007024B4" w:rsidRDefault="007024B4" w:rsidP="007024B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Sun cream/hat and water in case of warm/sunny weather.</w:t>
            </w:r>
          </w:p>
          <w:p w14:paraId="733703C2" w14:textId="244CEF6D" w:rsidR="007024B4" w:rsidRDefault="007024B4" w:rsidP="007024B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Warm clothes and waterproofs in case of cold/wet weather.</w:t>
            </w:r>
          </w:p>
        </w:tc>
        <w:tc>
          <w:tcPr>
            <w:tcW w:w="1134" w:type="dxa"/>
          </w:tcPr>
          <w:p w14:paraId="209817FF" w14:textId="58470C51" w:rsidR="007024B4" w:rsidRDefault="005A7776" w:rsidP="007024B4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2</w:t>
            </w:r>
          </w:p>
        </w:tc>
        <w:tc>
          <w:tcPr>
            <w:tcW w:w="1276" w:type="dxa"/>
          </w:tcPr>
          <w:p w14:paraId="05DD687C" w14:textId="07E8BFA1" w:rsidR="007024B4" w:rsidRDefault="005F69B4" w:rsidP="007024B4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2</w:t>
            </w:r>
          </w:p>
        </w:tc>
        <w:tc>
          <w:tcPr>
            <w:tcW w:w="1559" w:type="dxa"/>
            <w:shd w:val="clear" w:color="auto" w:fill="70AD47" w:themeFill="accent6"/>
          </w:tcPr>
          <w:p w14:paraId="19FDFE2B" w14:textId="79C53D7D" w:rsidR="007024B4" w:rsidRDefault="005F69B4" w:rsidP="007024B4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4</w:t>
            </w:r>
          </w:p>
        </w:tc>
      </w:tr>
      <w:tr w:rsidR="007024B4" w:rsidRPr="009A11C2" w14:paraId="02E97CE3" w14:textId="77777777" w:rsidTr="00D57356">
        <w:tc>
          <w:tcPr>
            <w:tcW w:w="5103" w:type="dxa"/>
          </w:tcPr>
          <w:p w14:paraId="412A67E4" w14:textId="4F257CCF" w:rsidR="007024B4" w:rsidRDefault="007024B4" w:rsidP="007024B4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Adverse weather - damage to display</w:t>
            </w:r>
            <w:r w:rsidR="005F69B4">
              <w:rPr>
                <w:rFonts w:ascii="Arial" w:hAnsi="Arial" w:cs="Arial"/>
                <w:color w:val="002060"/>
                <w:szCs w:val="24"/>
              </w:rPr>
              <w:t xml:space="preserve"> </w:t>
            </w:r>
          </w:p>
          <w:p w14:paraId="12E05EA9" w14:textId="77777777" w:rsidR="007024B4" w:rsidRDefault="007024B4" w:rsidP="007024B4">
            <w:pPr>
              <w:rPr>
                <w:rFonts w:ascii="Arial" w:hAnsi="Arial" w:cs="Arial"/>
                <w:color w:val="002060"/>
                <w:szCs w:val="24"/>
              </w:rPr>
            </w:pPr>
          </w:p>
          <w:p w14:paraId="449C4226" w14:textId="77777777" w:rsidR="007024B4" w:rsidRPr="009A11C2" w:rsidRDefault="007024B4" w:rsidP="007024B4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5812" w:type="dxa"/>
          </w:tcPr>
          <w:p w14:paraId="7B120C71" w14:textId="77777777" w:rsidR="007024B4" w:rsidRDefault="007024B4" w:rsidP="007024B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Make sure that all stall items are pinned down in case of strong winds.</w:t>
            </w:r>
          </w:p>
          <w:p w14:paraId="39A293F5" w14:textId="65B8A0B5" w:rsidR="007024B4" w:rsidRPr="008A6551" w:rsidRDefault="007024B4" w:rsidP="007024B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Keep display under cover if rain is likely.</w:t>
            </w:r>
          </w:p>
        </w:tc>
        <w:tc>
          <w:tcPr>
            <w:tcW w:w="1134" w:type="dxa"/>
          </w:tcPr>
          <w:p w14:paraId="2D12E3EA" w14:textId="77777777" w:rsidR="007024B4" w:rsidRPr="009A11C2" w:rsidRDefault="007024B4" w:rsidP="007024B4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1276" w:type="dxa"/>
          </w:tcPr>
          <w:p w14:paraId="48BE4D8B" w14:textId="77777777" w:rsidR="007024B4" w:rsidRPr="009A11C2" w:rsidRDefault="007024B4" w:rsidP="007024B4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1559" w:type="dxa"/>
          </w:tcPr>
          <w:p w14:paraId="47B1968D" w14:textId="77777777" w:rsidR="007024B4" w:rsidRPr="009A11C2" w:rsidRDefault="007024B4" w:rsidP="007024B4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</w:tr>
      <w:tr w:rsidR="007024B4" w:rsidRPr="009A11C2" w14:paraId="2B295A17" w14:textId="77777777" w:rsidTr="00DB3234">
        <w:tc>
          <w:tcPr>
            <w:tcW w:w="5103" w:type="dxa"/>
          </w:tcPr>
          <w:p w14:paraId="1FDE5762" w14:textId="58F64CFD" w:rsidR="007024B4" w:rsidRDefault="007024B4" w:rsidP="007024B4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Spread of Covid 19 and other infectious diseases.</w:t>
            </w:r>
          </w:p>
          <w:p w14:paraId="2FCB0CD7" w14:textId="77777777" w:rsidR="007024B4" w:rsidRDefault="007024B4" w:rsidP="007024B4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5812" w:type="dxa"/>
          </w:tcPr>
          <w:p w14:paraId="78CE9452" w14:textId="544FBDE8" w:rsidR="007024B4" w:rsidRDefault="007024B4" w:rsidP="007024B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Supply hand sanitiser for volunteers and members of the public to use when handling display items.</w:t>
            </w:r>
          </w:p>
          <w:p w14:paraId="1BB85D76" w14:textId="64A1CBD4" w:rsidR="007024B4" w:rsidRPr="001B03C7" w:rsidRDefault="007024B4" w:rsidP="007024B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 xml:space="preserve">Ask </w:t>
            </w:r>
            <w:r w:rsidR="005F69B4">
              <w:rPr>
                <w:rFonts w:ascii="Arial" w:hAnsi="Arial" w:cs="Arial"/>
                <w:color w:val="002060"/>
                <w:szCs w:val="24"/>
              </w:rPr>
              <w:t xml:space="preserve">stall </w:t>
            </w:r>
            <w:r>
              <w:rPr>
                <w:rFonts w:ascii="Arial" w:hAnsi="Arial" w:cs="Arial"/>
                <w:color w:val="002060"/>
                <w:szCs w:val="24"/>
              </w:rPr>
              <w:t>volunteers not to turn up if they are feeling very unwell or have tested positive for Covid 19.</w:t>
            </w:r>
          </w:p>
        </w:tc>
        <w:tc>
          <w:tcPr>
            <w:tcW w:w="1134" w:type="dxa"/>
          </w:tcPr>
          <w:p w14:paraId="0AE64B0B" w14:textId="2A23FCF1" w:rsidR="007024B4" w:rsidRPr="009A11C2" w:rsidRDefault="007024B4" w:rsidP="007024B4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2</w:t>
            </w:r>
          </w:p>
        </w:tc>
        <w:tc>
          <w:tcPr>
            <w:tcW w:w="1276" w:type="dxa"/>
          </w:tcPr>
          <w:p w14:paraId="3FD989F0" w14:textId="41AB820B" w:rsidR="007024B4" w:rsidRPr="009A11C2" w:rsidRDefault="007024B4" w:rsidP="007024B4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2</w:t>
            </w:r>
          </w:p>
        </w:tc>
        <w:tc>
          <w:tcPr>
            <w:tcW w:w="1559" w:type="dxa"/>
            <w:shd w:val="clear" w:color="auto" w:fill="70AD47" w:themeFill="accent6"/>
          </w:tcPr>
          <w:p w14:paraId="178D84B9" w14:textId="6BA8A753" w:rsidR="007024B4" w:rsidRPr="009A11C2" w:rsidRDefault="007024B4" w:rsidP="007024B4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4</w:t>
            </w:r>
          </w:p>
        </w:tc>
      </w:tr>
      <w:tr w:rsidR="007024B4" w:rsidRPr="009A11C2" w14:paraId="4434D31A" w14:textId="77777777" w:rsidTr="006114DD">
        <w:tc>
          <w:tcPr>
            <w:tcW w:w="5103" w:type="dxa"/>
          </w:tcPr>
          <w:p w14:paraId="6C71F6A0" w14:textId="5423D069" w:rsidR="007024B4" w:rsidRDefault="00CC5A40" w:rsidP="007024B4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Engagement with the public – verbal or physical aggression.</w:t>
            </w:r>
          </w:p>
          <w:p w14:paraId="6B0F42E5" w14:textId="77777777" w:rsidR="007024B4" w:rsidRDefault="007024B4" w:rsidP="007024B4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5812" w:type="dxa"/>
          </w:tcPr>
          <w:p w14:paraId="429CC46E" w14:textId="77777777" w:rsidR="007024B4" w:rsidRDefault="00CC5A40" w:rsidP="00CC5A4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2060"/>
                <w:szCs w:val="24"/>
              </w:rPr>
            </w:pPr>
            <w:r w:rsidRPr="00CC5A40">
              <w:rPr>
                <w:rFonts w:ascii="Arial" w:hAnsi="Arial" w:cs="Arial"/>
                <w:color w:val="002060"/>
                <w:szCs w:val="24"/>
              </w:rPr>
              <w:t>Always remain polite and avoid getting into confrontational situations.</w:t>
            </w:r>
          </w:p>
          <w:p w14:paraId="6385789A" w14:textId="77777777" w:rsidR="00094761" w:rsidRDefault="00094761" w:rsidP="00CC5A4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Try to de-escalate any confrontational situations.</w:t>
            </w:r>
          </w:p>
          <w:p w14:paraId="43864540" w14:textId="796680F1" w:rsidR="005F69B4" w:rsidRPr="00CC5A40" w:rsidRDefault="005F69B4" w:rsidP="00CC5A4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Move away if any concerns for personal safety</w:t>
            </w:r>
          </w:p>
        </w:tc>
        <w:tc>
          <w:tcPr>
            <w:tcW w:w="1134" w:type="dxa"/>
          </w:tcPr>
          <w:p w14:paraId="111B7E0C" w14:textId="7CDA901E" w:rsidR="007024B4" w:rsidRPr="009A11C2" w:rsidRDefault="00CC5A40" w:rsidP="007024B4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1</w:t>
            </w:r>
          </w:p>
        </w:tc>
        <w:tc>
          <w:tcPr>
            <w:tcW w:w="1276" w:type="dxa"/>
          </w:tcPr>
          <w:p w14:paraId="66BF4502" w14:textId="6B90D6EB" w:rsidR="007024B4" w:rsidRPr="009A11C2" w:rsidRDefault="006114DD" w:rsidP="007024B4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2</w:t>
            </w:r>
          </w:p>
        </w:tc>
        <w:tc>
          <w:tcPr>
            <w:tcW w:w="1559" w:type="dxa"/>
            <w:shd w:val="clear" w:color="auto" w:fill="70AD47" w:themeFill="accent6"/>
          </w:tcPr>
          <w:p w14:paraId="52C755D6" w14:textId="2E987065" w:rsidR="007024B4" w:rsidRPr="009A11C2" w:rsidRDefault="006114DD" w:rsidP="007024B4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2</w:t>
            </w:r>
          </w:p>
        </w:tc>
      </w:tr>
      <w:tr w:rsidR="00D6211C" w:rsidRPr="009A11C2" w14:paraId="2C294003" w14:textId="77777777" w:rsidTr="006114DD">
        <w:tc>
          <w:tcPr>
            <w:tcW w:w="5103" w:type="dxa"/>
          </w:tcPr>
          <w:p w14:paraId="29C7A133" w14:textId="640D7872" w:rsidR="00D6211C" w:rsidRDefault="00DB5753" w:rsidP="007024B4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Collision with vehicles when setting up and taking down stands.</w:t>
            </w:r>
          </w:p>
        </w:tc>
        <w:tc>
          <w:tcPr>
            <w:tcW w:w="5812" w:type="dxa"/>
          </w:tcPr>
          <w:p w14:paraId="631C33D8" w14:textId="77777777" w:rsidR="00D6211C" w:rsidRDefault="00DB5753" w:rsidP="00CC5A4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Make sure that all volunteers are aware that there are moving vehicles on site.</w:t>
            </w:r>
          </w:p>
          <w:p w14:paraId="6A7FFA77" w14:textId="2852C18D" w:rsidR="00DB5753" w:rsidRPr="00CC5A40" w:rsidRDefault="00B50A84" w:rsidP="00CC5A4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Ask drivers to drive slowly and sensibly if they are not doing so.</w:t>
            </w:r>
          </w:p>
        </w:tc>
        <w:tc>
          <w:tcPr>
            <w:tcW w:w="1134" w:type="dxa"/>
          </w:tcPr>
          <w:p w14:paraId="4AB8985F" w14:textId="09D7F825" w:rsidR="00D6211C" w:rsidRDefault="00B50A84" w:rsidP="007024B4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1</w:t>
            </w:r>
          </w:p>
        </w:tc>
        <w:tc>
          <w:tcPr>
            <w:tcW w:w="1276" w:type="dxa"/>
          </w:tcPr>
          <w:p w14:paraId="26BA58FE" w14:textId="51189B8E" w:rsidR="00D6211C" w:rsidRDefault="005F69B4" w:rsidP="007024B4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5</w:t>
            </w:r>
          </w:p>
        </w:tc>
        <w:tc>
          <w:tcPr>
            <w:tcW w:w="1559" w:type="dxa"/>
            <w:shd w:val="clear" w:color="auto" w:fill="70AD47" w:themeFill="accent6"/>
          </w:tcPr>
          <w:p w14:paraId="55F4D200" w14:textId="05184108" w:rsidR="00D6211C" w:rsidRDefault="005F69B4" w:rsidP="007024B4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5</w:t>
            </w:r>
          </w:p>
        </w:tc>
      </w:tr>
      <w:bookmarkEnd w:id="1"/>
    </w:tbl>
    <w:p w14:paraId="4267E27C" w14:textId="77777777" w:rsidR="009A11C2" w:rsidRPr="009A11C2" w:rsidRDefault="009A11C2" w:rsidP="00562C49">
      <w:pPr>
        <w:rPr>
          <w:rFonts w:ascii="Arial" w:hAnsi="Arial" w:cs="Arial"/>
          <w:color w:val="002060"/>
        </w:rPr>
      </w:pPr>
    </w:p>
    <w:sectPr w:rsidR="009A11C2" w:rsidRPr="009A11C2" w:rsidSect="00DC70E6">
      <w:type w:val="continuous"/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43255"/>
    <w:multiLevelType w:val="multilevel"/>
    <w:tmpl w:val="4120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97331"/>
    <w:multiLevelType w:val="multilevel"/>
    <w:tmpl w:val="D7D6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93625"/>
    <w:multiLevelType w:val="hybridMultilevel"/>
    <w:tmpl w:val="EB34B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06CE5"/>
    <w:multiLevelType w:val="multilevel"/>
    <w:tmpl w:val="9908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6435B"/>
    <w:multiLevelType w:val="multilevel"/>
    <w:tmpl w:val="6AD2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02D19"/>
    <w:multiLevelType w:val="hybridMultilevel"/>
    <w:tmpl w:val="82B84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C0EAE"/>
    <w:multiLevelType w:val="hybridMultilevel"/>
    <w:tmpl w:val="9F1ED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E3DAE"/>
    <w:multiLevelType w:val="multilevel"/>
    <w:tmpl w:val="1E8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F59DF"/>
    <w:multiLevelType w:val="hybridMultilevel"/>
    <w:tmpl w:val="1456A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C5F49"/>
    <w:multiLevelType w:val="multilevel"/>
    <w:tmpl w:val="71C4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01DE8"/>
    <w:multiLevelType w:val="hybridMultilevel"/>
    <w:tmpl w:val="19EE1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A672E"/>
    <w:multiLevelType w:val="hybridMultilevel"/>
    <w:tmpl w:val="39E0A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13614"/>
    <w:multiLevelType w:val="hybridMultilevel"/>
    <w:tmpl w:val="9B047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F606C"/>
    <w:multiLevelType w:val="multilevel"/>
    <w:tmpl w:val="CAEC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C57BA8"/>
    <w:multiLevelType w:val="hybridMultilevel"/>
    <w:tmpl w:val="67102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01BC7"/>
    <w:multiLevelType w:val="hybridMultilevel"/>
    <w:tmpl w:val="9CE45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40092"/>
    <w:multiLevelType w:val="multilevel"/>
    <w:tmpl w:val="2E80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0016D3"/>
    <w:multiLevelType w:val="multilevel"/>
    <w:tmpl w:val="BD02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EC4F9F"/>
    <w:multiLevelType w:val="hybridMultilevel"/>
    <w:tmpl w:val="ABA8B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50744"/>
    <w:multiLevelType w:val="hybridMultilevel"/>
    <w:tmpl w:val="BA62E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31E1D"/>
    <w:multiLevelType w:val="hybridMultilevel"/>
    <w:tmpl w:val="DCB6C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685886">
    <w:abstractNumId w:val="1"/>
  </w:num>
  <w:num w:numId="2" w16cid:durableId="892615720">
    <w:abstractNumId w:val="4"/>
  </w:num>
  <w:num w:numId="3" w16cid:durableId="1425685859">
    <w:abstractNumId w:val="3"/>
  </w:num>
  <w:num w:numId="4" w16cid:durableId="892347048">
    <w:abstractNumId w:val="7"/>
  </w:num>
  <w:num w:numId="5" w16cid:durableId="2033139925">
    <w:abstractNumId w:val="16"/>
  </w:num>
  <w:num w:numId="6" w16cid:durableId="739327413">
    <w:abstractNumId w:val="9"/>
  </w:num>
  <w:num w:numId="7" w16cid:durableId="1376274030">
    <w:abstractNumId w:val="0"/>
  </w:num>
  <w:num w:numId="8" w16cid:durableId="1427382223">
    <w:abstractNumId w:val="11"/>
  </w:num>
  <w:num w:numId="9" w16cid:durableId="285355976">
    <w:abstractNumId w:val="17"/>
  </w:num>
  <w:num w:numId="10" w16cid:durableId="778378887">
    <w:abstractNumId w:val="13"/>
  </w:num>
  <w:num w:numId="11" w16cid:durableId="690572273">
    <w:abstractNumId w:val="18"/>
  </w:num>
  <w:num w:numId="12" w16cid:durableId="1631127351">
    <w:abstractNumId w:val="14"/>
  </w:num>
  <w:num w:numId="13" w16cid:durableId="923535210">
    <w:abstractNumId w:val="8"/>
  </w:num>
  <w:num w:numId="14" w16cid:durableId="1597205515">
    <w:abstractNumId w:val="15"/>
  </w:num>
  <w:num w:numId="15" w16cid:durableId="1522820274">
    <w:abstractNumId w:val="20"/>
  </w:num>
  <w:num w:numId="16" w16cid:durableId="464812307">
    <w:abstractNumId w:val="6"/>
  </w:num>
  <w:num w:numId="17" w16cid:durableId="812866727">
    <w:abstractNumId w:val="12"/>
  </w:num>
  <w:num w:numId="18" w16cid:durableId="118913206">
    <w:abstractNumId w:val="5"/>
  </w:num>
  <w:num w:numId="19" w16cid:durableId="1791969834">
    <w:abstractNumId w:val="19"/>
  </w:num>
  <w:num w:numId="20" w16cid:durableId="45761708">
    <w:abstractNumId w:val="10"/>
  </w:num>
  <w:num w:numId="21" w16cid:durableId="1844120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17"/>
    <w:rsid w:val="00025CEE"/>
    <w:rsid w:val="00084BA7"/>
    <w:rsid w:val="00084E3C"/>
    <w:rsid w:val="00094761"/>
    <w:rsid w:val="0009527D"/>
    <w:rsid w:val="000B210D"/>
    <w:rsid w:val="000B3CFD"/>
    <w:rsid w:val="000D1033"/>
    <w:rsid w:val="000D539D"/>
    <w:rsid w:val="000E3EAB"/>
    <w:rsid w:val="001279BB"/>
    <w:rsid w:val="00173237"/>
    <w:rsid w:val="00182A93"/>
    <w:rsid w:val="001B03C7"/>
    <w:rsid w:val="001D19DC"/>
    <w:rsid w:val="001F3D31"/>
    <w:rsid w:val="0020113E"/>
    <w:rsid w:val="00210F78"/>
    <w:rsid w:val="0024509B"/>
    <w:rsid w:val="002728A7"/>
    <w:rsid w:val="002B04CC"/>
    <w:rsid w:val="002B264B"/>
    <w:rsid w:val="002C08D8"/>
    <w:rsid w:val="002F4428"/>
    <w:rsid w:val="003058DE"/>
    <w:rsid w:val="00330809"/>
    <w:rsid w:val="00331E25"/>
    <w:rsid w:val="003522BC"/>
    <w:rsid w:val="0035336D"/>
    <w:rsid w:val="00360C72"/>
    <w:rsid w:val="003B171B"/>
    <w:rsid w:val="003B5B6A"/>
    <w:rsid w:val="003B6A23"/>
    <w:rsid w:val="003F085F"/>
    <w:rsid w:val="00414AC5"/>
    <w:rsid w:val="00443E4F"/>
    <w:rsid w:val="00445E4A"/>
    <w:rsid w:val="0046348D"/>
    <w:rsid w:val="0047566C"/>
    <w:rsid w:val="00475DAE"/>
    <w:rsid w:val="00483C6C"/>
    <w:rsid w:val="00486635"/>
    <w:rsid w:val="00495370"/>
    <w:rsid w:val="00496AD0"/>
    <w:rsid w:val="004B346F"/>
    <w:rsid w:val="004B695D"/>
    <w:rsid w:val="004D5E4D"/>
    <w:rsid w:val="004F1527"/>
    <w:rsid w:val="00511017"/>
    <w:rsid w:val="00521D69"/>
    <w:rsid w:val="0053724F"/>
    <w:rsid w:val="00562C49"/>
    <w:rsid w:val="005A7776"/>
    <w:rsid w:val="005D543F"/>
    <w:rsid w:val="005E645D"/>
    <w:rsid w:val="005E71BF"/>
    <w:rsid w:val="005F69B4"/>
    <w:rsid w:val="00601003"/>
    <w:rsid w:val="006060E6"/>
    <w:rsid w:val="006108BC"/>
    <w:rsid w:val="006114DD"/>
    <w:rsid w:val="0063487D"/>
    <w:rsid w:val="00655CBB"/>
    <w:rsid w:val="00655D4F"/>
    <w:rsid w:val="006C7E80"/>
    <w:rsid w:val="006D1FDA"/>
    <w:rsid w:val="006D21B1"/>
    <w:rsid w:val="006F33C8"/>
    <w:rsid w:val="006F55D3"/>
    <w:rsid w:val="007024B4"/>
    <w:rsid w:val="00720E44"/>
    <w:rsid w:val="007238F6"/>
    <w:rsid w:val="00731F1B"/>
    <w:rsid w:val="007413ED"/>
    <w:rsid w:val="0078653D"/>
    <w:rsid w:val="00787C17"/>
    <w:rsid w:val="00794017"/>
    <w:rsid w:val="00796587"/>
    <w:rsid w:val="007C6C14"/>
    <w:rsid w:val="00801587"/>
    <w:rsid w:val="00826809"/>
    <w:rsid w:val="008331E4"/>
    <w:rsid w:val="00841714"/>
    <w:rsid w:val="00846F55"/>
    <w:rsid w:val="00892633"/>
    <w:rsid w:val="008A6551"/>
    <w:rsid w:val="008B5D2A"/>
    <w:rsid w:val="008D57D5"/>
    <w:rsid w:val="008F05C2"/>
    <w:rsid w:val="00962DCD"/>
    <w:rsid w:val="00974B85"/>
    <w:rsid w:val="00980F56"/>
    <w:rsid w:val="00995209"/>
    <w:rsid w:val="00995B7A"/>
    <w:rsid w:val="009A11C2"/>
    <w:rsid w:val="009B43D4"/>
    <w:rsid w:val="009E7A42"/>
    <w:rsid w:val="009F2FFB"/>
    <w:rsid w:val="009F6F73"/>
    <w:rsid w:val="00A06BCD"/>
    <w:rsid w:val="00A213B8"/>
    <w:rsid w:val="00A42AA0"/>
    <w:rsid w:val="00A6751D"/>
    <w:rsid w:val="00A7095E"/>
    <w:rsid w:val="00A80FF5"/>
    <w:rsid w:val="00B137EF"/>
    <w:rsid w:val="00B16C1A"/>
    <w:rsid w:val="00B21934"/>
    <w:rsid w:val="00B230A8"/>
    <w:rsid w:val="00B44FCA"/>
    <w:rsid w:val="00B50A84"/>
    <w:rsid w:val="00B65B0E"/>
    <w:rsid w:val="00B83D0A"/>
    <w:rsid w:val="00B965F3"/>
    <w:rsid w:val="00BA219A"/>
    <w:rsid w:val="00BB0775"/>
    <w:rsid w:val="00BB0A1F"/>
    <w:rsid w:val="00BB76C3"/>
    <w:rsid w:val="00BC0BDB"/>
    <w:rsid w:val="00C1307D"/>
    <w:rsid w:val="00C42ED9"/>
    <w:rsid w:val="00C525EE"/>
    <w:rsid w:val="00C56DCA"/>
    <w:rsid w:val="00C57655"/>
    <w:rsid w:val="00C746B8"/>
    <w:rsid w:val="00C76675"/>
    <w:rsid w:val="00CC5A40"/>
    <w:rsid w:val="00D424DD"/>
    <w:rsid w:val="00D57356"/>
    <w:rsid w:val="00D6211C"/>
    <w:rsid w:val="00DB3234"/>
    <w:rsid w:val="00DB5753"/>
    <w:rsid w:val="00DC70E6"/>
    <w:rsid w:val="00DE26B1"/>
    <w:rsid w:val="00DF027B"/>
    <w:rsid w:val="00E17A5A"/>
    <w:rsid w:val="00E23D41"/>
    <w:rsid w:val="00E63199"/>
    <w:rsid w:val="00E70741"/>
    <w:rsid w:val="00EA3D09"/>
    <w:rsid w:val="00EA4634"/>
    <w:rsid w:val="00EB2E4A"/>
    <w:rsid w:val="00EE4090"/>
    <w:rsid w:val="00F16C95"/>
    <w:rsid w:val="00F5370F"/>
    <w:rsid w:val="00F66275"/>
    <w:rsid w:val="00F96139"/>
    <w:rsid w:val="00FA0095"/>
    <w:rsid w:val="00FA7FDA"/>
    <w:rsid w:val="00FC1165"/>
    <w:rsid w:val="00FC7A51"/>
    <w:rsid w:val="00FF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8398B"/>
  <w15:docId w15:val="{2EB787B8-552E-44B9-93DD-7FAC01F9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F55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424DD"/>
    <w:pPr>
      <w:keepNext/>
      <w:spacing w:before="120" w:after="40"/>
      <w:outlineLvl w:val="1"/>
    </w:pPr>
    <w:rPr>
      <w:rFonts w:eastAsia="Times New Roman"/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01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C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C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C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1165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D424DD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Data">
    <w:name w:val="Data"/>
    <w:basedOn w:val="Normal"/>
    <w:rsid w:val="00D424DD"/>
    <w:pPr>
      <w:spacing w:after="10"/>
      <w:ind w:left="340" w:hanging="113"/>
    </w:pPr>
    <w:rPr>
      <w:rFonts w:eastAsia="Times New Roman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0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2AA0"/>
    <w:rPr>
      <w:color w:val="0000FF"/>
      <w:u w:val="single"/>
    </w:rPr>
  </w:style>
  <w:style w:type="character" w:customStyle="1" w:styleId="business--telephonenumber">
    <w:name w:val="business--telephonenumber"/>
    <w:basedOn w:val="DefaultParagraphFont"/>
    <w:rsid w:val="007413ED"/>
  </w:style>
  <w:style w:type="paragraph" w:styleId="ListParagraph">
    <w:name w:val="List Paragraph"/>
    <w:basedOn w:val="Normal"/>
    <w:uiPriority w:val="34"/>
    <w:qFormat/>
    <w:rsid w:val="00655CBB"/>
    <w:pPr>
      <w:ind w:left="720"/>
      <w:contextualSpacing/>
    </w:pPr>
  </w:style>
  <w:style w:type="paragraph" w:customStyle="1" w:styleId="recipe-methodlist-item-text">
    <w:name w:val="recipe-method__list-item-text"/>
    <w:basedOn w:val="Normal"/>
    <w:rsid w:val="00C1307D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8D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865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7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4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2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2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Compton</dc:creator>
  <cp:keywords/>
  <dc:description/>
  <cp:lastModifiedBy>Vicky Fairs</cp:lastModifiedBy>
  <cp:revision>22</cp:revision>
  <cp:lastPrinted>2018-12-06T15:39:00Z</cp:lastPrinted>
  <dcterms:created xsi:type="dcterms:W3CDTF">2022-05-06T10:19:00Z</dcterms:created>
  <dcterms:modified xsi:type="dcterms:W3CDTF">2024-08-03T19:23:00Z</dcterms:modified>
</cp:coreProperties>
</file>